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46ADF" w14:textId="5BABB695" w:rsidR="002C6EE3" w:rsidRPr="002C6EE3" w:rsidRDefault="002C6EE3" w:rsidP="00043289">
      <w:pPr>
        <w:pStyle w:val="Heading1"/>
      </w:pPr>
      <w:r w:rsidRPr="002C6EE3">
        <w:t>BCcampus Course Quality Review</w:t>
      </w:r>
    </w:p>
    <w:p w14:paraId="65884FDD" w14:textId="77777777" w:rsidR="002C6EE3" w:rsidRDefault="002C6EE3" w:rsidP="00043289">
      <w:pPr>
        <w:pStyle w:val="Heading1"/>
      </w:pPr>
    </w:p>
    <w:p w14:paraId="1874AF07" w14:textId="5C39919F" w:rsidR="002C6EE3" w:rsidRPr="00043289" w:rsidRDefault="002C6EE3" w:rsidP="002C6EE3">
      <w:pPr>
        <w:pStyle w:val="NormalWeb"/>
        <w:spacing w:before="0" w:beforeAutospacing="0" w:after="0" w:afterAutospacing="0"/>
        <w:rPr>
          <w:i/>
          <w:iCs/>
          <w:color w:val="404040" w:themeColor="text1" w:themeTint="BF"/>
        </w:rPr>
      </w:pPr>
      <w:r w:rsidRPr="00043289">
        <w:rPr>
          <w:rStyle w:val="SubtleEmphasis"/>
        </w:rPr>
        <w:t xml:space="preserve">Purpose: This checklist will be used by a skilled instructional designer to review courses once they are submitted and before they are put into the OOC collection. This </w:t>
      </w:r>
      <w:r w:rsidR="00043289">
        <w:rPr>
          <w:rStyle w:val="SubtleEmphasis"/>
        </w:rPr>
        <w:t>should be</w:t>
      </w:r>
      <w:r w:rsidRPr="00043289">
        <w:rPr>
          <w:rStyle w:val="SubtleEmphasis"/>
        </w:rPr>
        <w:t xml:space="preserve"> an in-depth review</w:t>
      </w:r>
      <w:r w:rsidR="00043289" w:rsidRPr="00043289">
        <w:rPr>
          <w:rStyle w:val="SubtleEmphasis"/>
        </w:rPr>
        <w:t>,</w:t>
      </w:r>
      <w:r w:rsidRPr="00043289">
        <w:rPr>
          <w:rStyle w:val="SubtleEmphasis"/>
        </w:rPr>
        <w:t xml:space="preserve"> which includes reading all materials for areas of improvement in representation and presentation. If any item </w:t>
      </w:r>
      <w:r w:rsidR="00043289">
        <w:rPr>
          <w:rStyle w:val="SubtleEmphasis"/>
        </w:rPr>
        <w:t xml:space="preserve">on this checklist </w:t>
      </w:r>
      <w:r w:rsidRPr="00043289">
        <w:rPr>
          <w:rStyle w:val="SubtleEmphasis"/>
        </w:rPr>
        <w:t>is missing or incomplete, it should be returned to the submitter for revision</w:t>
      </w:r>
      <w:r w:rsidRPr="00651462">
        <w:rPr>
          <w:color w:val="404040" w:themeColor="text1" w:themeTint="BF"/>
        </w:rPr>
        <w:t>.</w:t>
      </w:r>
    </w:p>
    <w:p w14:paraId="4F6B53FE" w14:textId="77777777" w:rsidR="002C6EE3" w:rsidRPr="00043289" w:rsidRDefault="002C6EE3" w:rsidP="002C6EE3">
      <w:pPr>
        <w:pStyle w:val="NormalWeb"/>
        <w:spacing w:before="0" w:beforeAutospacing="0" w:after="0" w:afterAutospacing="0"/>
      </w:pPr>
      <w:r w:rsidRPr="00651462">
        <w:rPr>
          <w:rFonts w:ascii="Calibri" w:hAnsi="Calibri" w:cs="Calibri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0"/>
      </w:tblGrid>
      <w:tr w:rsidR="00395504" w14:paraId="1020D556" w14:textId="77777777" w:rsidTr="00395504">
        <w:trPr>
          <w:trHeight w:val="410"/>
        </w:trPr>
        <w:tc>
          <w:tcPr>
            <w:tcW w:w="1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8216CE" w14:textId="77777777" w:rsidR="00395504" w:rsidRPr="002C6EE3" w:rsidRDefault="00395504" w:rsidP="00651462">
            <w:pPr>
              <w:pStyle w:val="Heading1"/>
            </w:pPr>
            <w:r w:rsidRPr="002C6EE3">
              <w:t>Item</w:t>
            </w:r>
          </w:p>
        </w:tc>
      </w:tr>
      <w:tr w:rsidR="00395504" w14:paraId="1BA84FD2" w14:textId="77777777" w:rsidTr="00395504">
        <w:trPr>
          <w:trHeight w:val="945"/>
        </w:trPr>
        <w:tc>
          <w:tcPr>
            <w:tcW w:w="1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A50893" w14:textId="77777777" w:rsidR="00395504" w:rsidRPr="002C6EE3" w:rsidRDefault="00395504" w:rsidP="00651462">
            <w:pPr>
              <w:pStyle w:val="Heading1"/>
            </w:pPr>
            <w:r w:rsidRPr="002C6EE3">
              <w:t>Complete</w:t>
            </w:r>
          </w:p>
          <w:p w14:paraId="1446E26C" w14:textId="77777777" w:rsidR="00395504" w:rsidRPr="002C6EE3" w:rsidRDefault="0039550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C6EE3">
              <w:rPr>
                <w:rFonts w:asciiTheme="minorHAnsi" w:hAnsiTheme="minorHAnsi" w:cstheme="minorHAnsi"/>
                <w:color w:val="000000"/>
              </w:rPr>
              <w:t>This is a complete course, i.e., all sections of the template are complete and accurate.</w:t>
            </w:r>
          </w:p>
        </w:tc>
      </w:tr>
      <w:tr w:rsidR="00395504" w14:paraId="2DFD937A" w14:textId="77777777" w:rsidTr="00395504">
        <w:trPr>
          <w:trHeight w:val="1425"/>
        </w:trPr>
        <w:tc>
          <w:tcPr>
            <w:tcW w:w="1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ADE05" w14:textId="77777777" w:rsidR="00395504" w:rsidRPr="002C6EE3" w:rsidRDefault="00395504" w:rsidP="00651462">
            <w:pPr>
              <w:pStyle w:val="Heading1"/>
            </w:pPr>
            <w:r w:rsidRPr="002C6EE3">
              <w:t>Alignment</w:t>
            </w:r>
          </w:p>
          <w:p w14:paraId="72F4182A" w14:textId="5EA913FB" w:rsidR="00395504" w:rsidRPr="002C6EE3" w:rsidRDefault="0039550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C6EE3">
              <w:rPr>
                <w:rFonts w:asciiTheme="minorHAnsi" w:hAnsiTheme="minorHAnsi" w:cstheme="minorHAnsi"/>
                <w:color w:val="000000"/>
              </w:rPr>
              <w:t xml:space="preserve">Outcomes, activities, and assessment strategy are connected. Course activities and assessment strategies align with course design approach, as described by </w:t>
            </w:r>
            <w:r w:rsidR="00043289">
              <w:rPr>
                <w:rFonts w:asciiTheme="minorHAnsi" w:hAnsiTheme="minorHAnsi" w:cstheme="minorHAnsi"/>
                <w:color w:val="000000"/>
              </w:rPr>
              <w:t xml:space="preserve">the </w:t>
            </w:r>
            <w:r w:rsidRPr="002C6EE3">
              <w:rPr>
                <w:rFonts w:asciiTheme="minorHAnsi" w:hAnsiTheme="minorHAnsi" w:cstheme="minorHAnsi"/>
                <w:color w:val="000000"/>
              </w:rPr>
              <w:t>submitter.</w:t>
            </w:r>
          </w:p>
        </w:tc>
      </w:tr>
      <w:tr w:rsidR="00395504" w14:paraId="7299E57D" w14:textId="77777777" w:rsidTr="00395504">
        <w:trPr>
          <w:trHeight w:val="1185"/>
        </w:trPr>
        <w:tc>
          <w:tcPr>
            <w:tcW w:w="1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F7EE4" w14:textId="77777777" w:rsidR="00395504" w:rsidRPr="002C6EE3" w:rsidRDefault="00395504" w:rsidP="00651462">
            <w:pPr>
              <w:pStyle w:val="Heading1"/>
            </w:pPr>
            <w:r w:rsidRPr="002C6EE3">
              <w:t>Universal Design for Learning</w:t>
            </w:r>
          </w:p>
          <w:p w14:paraId="1183ED4A" w14:textId="77777777" w:rsidR="00395504" w:rsidRPr="002C6EE3" w:rsidRDefault="00952F9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11" w:history="1">
              <w:r w:rsidR="00395504" w:rsidRPr="002C6EE3">
                <w:rPr>
                  <w:rStyle w:val="Hyperlink"/>
                  <w:rFonts w:asciiTheme="minorHAnsi" w:hAnsiTheme="minorHAnsi" w:cstheme="minorHAnsi"/>
                  <w:color w:val="1155CC"/>
                </w:rPr>
                <w:t>UDL principles</w:t>
              </w:r>
            </w:hyperlink>
            <w:r w:rsidR="00395504" w:rsidRPr="002C6EE3">
              <w:rPr>
                <w:rFonts w:asciiTheme="minorHAnsi" w:hAnsiTheme="minorHAnsi" w:cstheme="minorHAnsi"/>
                <w:color w:val="000000"/>
              </w:rPr>
              <w:t xml:space="preserve"> are reflected in the course design, i.e., multiple options for engagement, representation, and expression.</w:t>
            </w:r>
          </w:p>
        </w:tc>
      </w:tr>
      <w:tr w:rsidR="00395504" w14:paraId="2EADE9FF" w14:textId="77777777" w:rsidTr="00395504">
        <w:trPr>
          <w:trHeight w:val="16485"/>
        </w:trPr>
        <w:tc>
          <w:tcPr>
            <w:tcW w:w="1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5F083" w14:textId="77777777" w:rsidR="00395504" w:rsidRPr="00651462" w:rsidRDefault="00395504" w:rsidP="00651462">
            <w:pPr>
              <w:pStyle w:val="Heading1"/>
            </w:pPr>
            <w:r w:rsidRPr="00651462">
              <w:lastRenderedPageBreak/>
              <w:t>Accessibility</w:t>
            </w:r>
          </w:p>
          <w:p w14:paraId="1FE88E0F" w14:textId="27946218" w:rsidR="00395504" w:rsidRPr="002C6EE3" w:rsidRDefault="0039550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C6EE3">
              <w:rPr>
                <w:rFonts w:asciiTheme="minorHAnsi" w:hAnsiTheme="minorHAnsi" w:cstheme="minorHAnsi"/>
                <w:color w:val="000000"/>
              </w:rPr>
              <w:t>This course conforms to the minimum guidelines provided by the</w:t>
            </w:r>
            <w:r w:rsidR="00043289">
              <w:rPr>
                <w:rFonts w:asciiTheme="minorHAnsi" w:hAnsiTheme="minorHAnsi" w:cstheme="minorHAnsi"/>
                <w:color w:val="000000"/>
              </w:rPr>
              <w:t xml:space="preserve"> </w:t>
            </w:r>
            <w:hyperlink r:id="rId12" w:history="1">
              <w:r w:rsidRPr="002C6EE3">
                <w:rPr>
                  <w:rStyle w:val="Hyperlink"/>
                  <w:rFonts w:asciiTheme="minorHAnsi" w:hAnsiTheme="minorHAnsi" w:cstheme="minorHAnsi"/>
                  <w:color w:val="954F72"/>
                </w:rPr>
                <w:t>Checklist for Accessibility</w:t>
              </w:r>
            </w:hyperlink>
            <w:r w:rsidRPr="002C6EE3">
              <w:rPr>
                <w:rFonts w:asciiTheme="minorHAnsi" w:hAnsiTheme="minorHAnsi" w:cstheme="minorHAnsi"/>
                <w:color w:val="000000"/>
              </w:rPr>
              <w:t>. Comments should note what is included, e.g., transcripts, captions.</w:t>
            </w:r>
          </w:p>
          <w:p w14:paraId="379E9F54" w14:textId="77777777" w:rsidR="00395504" w:rsidRPr="002C6EE3" w:rsidRDefault="0039550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C6EE3">
              <w:rPr>
                <w:rFonts w:asciiTheme="minorHAnsi" w:hAnsiTheme="minorHAnsi" w:cstheme="minorHAnsi"/>
                <w:color w:val="000000"/>
              </w:rPr>
              <w:t> </w:t>
            </w:r>
          </w:p>
          <w:p w14:paraId="5B53371A" w14:textId="77777777" w:rsidR="00395504" w:rsidRPr="00651462" w:rsidRDefault="00395504" w:rsidP="00651462">
            <w:pPr>
              <w:pStyle w:val="Heading2"/>
            </w:pPr>
            <w:r w:rsidRPr="00043289">
              <w:t>Organizing content</w:t>
            </w:r>
          </w:p>
          <w:p w14:paraId="2275B544" w14:textId="77777777" w:rsidR="00395504" w:rsidRPr="002C6EE3" w:rsidRDefault="00395504">
            <w:pPr>
              <w:pStyle w:val="NormalWeb"/>
              <w:spacing w:before="0" w:beforeAutospacing="0" w:after="0" w:afterAutospacing="0"/>
              <w:ind w:left="720" w:hanging="360"/>
              <w:rPr>
                <w:rFonts w:asciiTheme="minorHAnsi" w:hAnsiTheme="minorHAnsi" w:cstheme="minorHAnsi"/>
              </w:rPr>
            </w:pPr>
            <w:r w:rsidRPr="002C6EE3">
              <w:rPr>
                <w:rFonts w:asciiTheme="minorHAnsi" w:hAnsiTheme="minorHAnsi" w:cstheme="minorHAnsi"/>
                <w:color w:val="000000"/>
              </w:rPr>
              <w:t xml:space="preserve">·   </w:t>
            </w:r>
            <w:r w:rsidRPr="002C6EE3">
              <w:rPr>
                <w:rStyle w:val="apple-tab-span"/>
                <w:rFonts w:asciiTheme="minorHAnsi" w:hAnsiTheme="minorHAnsi" w:cstheme="minorHAnsi"/>
                <w:color w:val="000000"/>
              </w:rPr>
              <w:tab/>
            </w:r>
            <w:r w:rsidRPr="002C6EE3">
              <w:rPr>
                <w:rFonts w:asciiTheme="minorHAnsi" w:hAnsiTheme="minorHAnsi" w:cstheme="minorHAnsi"/>
                <w:color w:val="000000"/>
              </w:rPr>
              <w:t>Content is organized under headings and subheadings.</w:t>
            </w:r>
          </w:p>
          <w:p w14:paraId="18B7BCDC" w14:textId="77777777" w:rsidR="00395504" w:rsidRPr="002C6EE3" w:rsidRDefault="00395504">
            <w:pPr>
              <w:pStyle w:val="NormalWeb"/>
              <w:spacing w:before="0" w:beforeAutospacing="0" w:after="160" w:afterAutospacing="0"/>
              <w:ind w:left="720" w:hanging="360"/>
              <w:rPr>
                <w:rFonts w:asciiTheme="minorHAnsi" w:hAnsiTheme="minorHAnsi" w:cstheme="minorHAnsi"/>
              </w:rPr>
            </w:pPr>
            <w:r w:rsidRPr="002C6EE3">
              <w:rPr>
                <w:rFonts w:asciiTheme="minorHAnsi" w:hAnsiTheme="minorHAnsi" w:cstheme="minorHAnsi"/>
                <w:color w:val="000000"/>
              </w:rPr>
              <w:t xml:space="preserve">·   </w:t>
            </w:r>
            <w:r w:rsidRPr="002C6EE3">
              <w:rPr>
                <w:rStyle w:val="apple-tab-span"/>
                <w:rFonts w:asciiTheme="minorHAnsi" w:hAnsiTheme="minorHAnsi" w:cstheme="minorHAnsi"/>
                <w:color w:val="000000"/>
              </w:rPr>
              <w:tab/>
            </w:r>
            <w:r w:rsidRPr="002C6EE3">
              <w:rPr>
                <w:rFonts w:asciiTheme="minorHAnsi" w:hAnsiTheme="minorHAnsi" w:cstheme="minorHAnsi"/>
                <w:color w:val="000000"/>
              </w:rPr>
              <w:t>Headings and subheadings are used sequentially (e.g., Heading 1, Heading 2).</w:t>
            </w:r>
          </w:p>
          <w:p w14:paraId="5BD4FE84" w14:textId="77777777" w:rsidR="00395504" w:rsidRPr="002C6EE3" w:rsidRDefault="00395504" w:rsidP="00651462">
            <w:pPr>
              <w:pStyle w:val="Heading2"/>
            </w:pPr>
            <w:r w:rsidRPr="002C6EE3">
              <w:t>Images</w:t>
            </w:r>
          </w:p>
          <w:p w14:paraId="1534E972" w14:textId="77777777" w:rsidR="00395504" w:rsidRPr="002C6EE3" w:rsidRDefault="00395504">
            <w:pPr>
              <w:pStyle w:val="NormalWeb"/>
              <w:spacing w:before="0" w:beforeAutospacing="0" w:after="0" w:afterAutospacing="0"/>
              <w:ind w:left="720" w:hanging="360"/>
              <w:rPr>
                <w:rFonts w:asciiTheme="minorHAnsi" w:hAnsiTheme="minorHAnsi" w:cstheme="minorHAnsi"/>
              </w:rPr>
            </w:pPr>
            <w:r w:rsidRPr="002C6EE3">
              <w:rPr>
                <w:rFonts w:asciiTheme="minorHAnsi" w:hAnsiTheme="minorHAnsi" w:cstheme="minorHAnsi"/>
                <w:color w:val="000000"/>
              </w:rPr>
              <w:t xml:space="preserve">·   </w:t>
            </w:r>
            <w:r w:rsidRPr="002C6EE3">
              <w:rPr>
                <w:rStyle w:val="apple-tab-span"/>
                <w:rFonts w:asciiTheme="minorHAnsi" w:hAnsiTheme="minorHAnsi" w:cstheme="minorHAnsi"/>
                <w:color w:val="000000"/>
              </w:rPr>
              <w:tab/>
            </w:r>
            <w:r w:rsidRPr="002C6EE3">
              <w:rPr>
                <w:rFonts w:asciiTheme="minorHAnsi" w:hAnsiTheme="minorHAnsi" w:cstheme="minorHAnsi"/>
                <w:color w:val="000000"/>
              </w:rPr>
              <w:t>Images that convey information include alternative text (alt text) descriptions of the image’s content or function.</w:t>
            </w:r>
          </w:p>
          <w:p w14:paraId="29EC6593" w14:textId="77777777" w:rsidR="00395504" w:rsidRPr="002C6EE3" w:rsidRDefault="00395504">
            <w:pPr>
              <w:pStyle w:val="NormalWeb"/>
              <w:spacing w:before="0" w:beforeAutospacing="0" w:after="0" w:afterAutospacing="0"/>
              <w:ind w:left="720" w:hanging="360"/>
              <w:rPr>
                <w:rFonts w:asciiTheme="minorHAnsi" w:hAnsiTheme="minorHAnsi" w:cstheme="minorHAnsi"/>
              </w:rPr>
            </w:pPr>
            <w:r w:rsidRPr="002C6EE3">
              <w:rPr>
                <w:rFonts w:asciiTheme="minorHAnsi" w:hAnsiTheme="minorHAnsi" w:cstheme="minorHAnsi"/>
                <w:color w:val="000000"/>
              </w:rPr>
              <w:t xml:space="preserve">·   </w:t>
            </w:r>
            <w:r w:rsidRPr="002C6EE3">
              <w:rPr>
                <w:rStyle w:val="apple-tab-span"/>
                <w:rFonts w:asciiTheme="minorHAnsi" w:hAnsiTheme="minorHAnsi" w:cstheme="minorHAnsi"/>
                <w:color w:val="000000"/>
              </w:rPr>
              <w:tab/>
            </w:r>
            <w:r w:rsidRPr="002C6EE3">
              <w:rPr>
                <w:rFonts w:asciiTheme="minorHAnsi" w:hAnsiTheme="minorHAnsi" w:cstheme="minorHAnsi"/>
                <w:color w:val="000000"/>
              </w:rPr>
              <w:t>Graphs, charts, and maps also include contextual or supporting details in the text surrounding the image.</w:t>
            </w:r>
          </w:p>
          <w:p w14:paraId="6D0183DA" w14:textId="77777777" w:rsidR="00395504" w:rsidRPr="002C6EE3" w:rsidRDefault="00395504">
            <w:pPr>
              <w:pStyle w:val="NormalWeb"/>
              <w:spacing w:before="0" w:beforeAutospacing="0" w:after="0" w:afterAutospacing="0"/>
              <w:ind w:left="720" w:hanging="360"/>
              <w:rPr>
                <w:rFonts w:asciiTheme="minorHAnsi" w:hAnsiTheme="minorHAnsi" w:cstheme="minorHAnsi"/>
              </w:rPr>
            </w:pPr>
            <w:r w:rsidRPr="002C6EE3">
              <w:rPr>
                <w:rFonts w:asciiTheme="minorHAnsi" w:hAnsiTheme="minorHAnsi" w:cstheme="minorHAnsi"/>
                <w:color w:val="000000"/>
              </w:rPr>
              <w:t xml:space="preserve">·   </w:t>
            </w:r>
            <w:r w:rsidRPr="002C6EE3">
              <w:rPr>
                <w:rStyle w:val="apple-tab-span"/>
                <w:rFonts w:asciiTheme="minorHAnsi" w:hAnsiTheme="minorHAnsi" w:cstheme="minorHAnsi"/>
                <w:color w:val="000000"/>
              </w:rPr>
              <w:tab/>
            </w:r>
            <w:r w:rsidRPr="002C6EE3">
              <w:rPr>
                <w:rFonts w:asciiTheme="minorHAnsi" w:hAnsiTheme="minorHAnsi" w:cstheme="minorHAnsi"/>
                <w:color w:val="000000"/>
              </w:rPr>
              <w:t>Images do not rely on colour to convey information.</w:t>
            </w:r>
          </w:p>
          <w:p w14:paraId="6E2C3F06" w14:textId="02840AB0" w:rsidR="00395504" w:rsidRPr="002C6EE3" w:rsidRDefault="00395504">
            <w:pPr>
              <w:pStyle w:val="NormalWeb"/>
              <w:spacing w:before="0" w:beforeAutospacing="0" w:after="160" w:afterAutospacing="0"/>
              <w:ind w:left="720" w:hanging="360"/>
              <w:rPr>
                <w:rFonts w:asciiTheme="minorHAnsi" w:hAnsiTheme="minorHAnsi" w:cstheme="minorHAnsi"/>
              </w:rPr>
            </w:pPr>
            <w:r w:rsidRPr="002C6EE3">
              <w:rPr>
                <w:rFonts w:asciiTheme="minorHAnsi" w:hAnsiTheme="minorHAnsi" w:cstheme="minorHAnsi"/>
                <w:color w:val="000000"/>
              </w:rPr>
              <w:t xml:space="preserve">·   </w:t>
            </w:r>
            <w:r w:rsidRPr="002C6EE3">
              <w:rPr>
                <w:rStyle w:val="apple-tab-span"/>
                <w:rFonts w:asciiTheme="minorHAnsi" w:hAnsiTheme="minorHAnsi" w:cstheme="minorHAnsi"/>
                <w:color w:val="000000"/>
              </w:rPr>
              <w:tab/>
            </w:r>
            <w:r w:rsidRPr="002C6EE3">
              <w:rPr>
                <w:rFonts w:asciiTheme="minorHAnsi" w:hAnsiTheme="minorHAnsi" w:cstheme="minorHAnsi"/>
                <w:color w:val="000000"/>
              </w:rPr>
              <w:t>Images that are purely decorative do not have alt-tag descriptions. (Descriptive text is unnecessary if the image doesn’t convey contextual content information</w:t>
            </w:r>
            <w:r w:rsidR="00043289">
              <w:rPr>
                <w:rFonts w:asciiTheme="minorHAnsi" w:hAnsiTheme="minorHAnsi" w:cstheme="minorHAnsi"/>
                <w:color w:val="000000"/>
              </w:rPr>
              <w:t>.</w:t>
            </w:r>
            <w:r w:rsidRPr="002C6EE3">
              <w:rPr>
                <w:rFonts w:asciiTheme="minorHAnsi" w:hAnsiTheme="minorHAnsi" w:cstheme="minorHAnsi"/>
                <w:color w:val="000000"/>
              </w:rPr>
              <w:t>)</w:t>
            </w:r>
          </w:p>
          <w:p w14:paraId="327ABAB2" w14:textId="77777777" w:rsidR="00395504" w:rsidRPr="002C6EE3" w:rsidRDefault="00395504" w:rsidP="00651462">
            <w:pPr>
              <w:pStyle w:val="Heading2"/>
            </w:pPr>
            <w:r w:rsidRPr="002C6EE3">
              <w:t>Links</w:t>
            </w:r>
          </w:p>
          <w:p w14:paraId="29591FB3" w14:textId="77777777" w:rsidR="00395504" w:rsidRPr="002C6EE3" w:rsidRDefault="00395504">
            <w:pPr>
              <w:pStyle w:val="NormalWeb"/>
              <w:spacing w:before="0" w:beforeAutospacing="0" w:after="0" w:afterAutospacing="0"/>
              <w:ind w:left="720" w:hanging="360"/>
              <w:rPr>
                <w:rFonts w:asciiTheme="minorHAnsi" w:hAnsiTheme="minorHAnsi" w:cstheme="minorHAnsi"/>
              </w:rPr>
            </w:pPr>
            <w:r w:rsidRPr="002C6EE3">
              <w:rPr>
                <w:rFonts w:asciiTheme="minorHAnsi" w:hAnsiTheme="minorHAnsi" w:cstheme="minorHAnsi"/>
                <w:color w:val="000000"/>
              </w:rPr>
              <w:t xml:space="preserve">·   </w:t>
            </w:r>
            <w:r w:rsidRPr="002C6EE3">
              <w:rPr>
                <w:rStyle w:val="apple-tab-span"/>
                <w:rFonts w:asciiTheme="minorHAnsi" w:hAnsiTheme="minorHAnsi" w:cstheme="minorHAnsi"/>
                <w:color w:val="000000"/>
              </w:rPr>
              <w:tab/>
            </w:r>
            <w:r w:rsidRPr="002C6EE3">
              <w:rPr>
                <w:rFonts w:asciiTheme="minorHAnsi" w:hAnsiTheme="minorHAnsi" w:cstheme="minorHAnsi"/>
                <w:color w:val="000000"/>
              </w:rPr>
              <w:t>The link is meaningful in context and does not use generic text such as “click here” or “read more.”</w:t>
            </w:r>
          </w:p>
          <w:p w14:paraId="5B21D21E" w14:textId="77777777" w:rsidR="00395504" w:rsidRPr="002C6EE3" w:rsidRDefault="00395504">
            <w:pPr>
              <w:pStyle w:val="NormalWeb"/>
              <w:spacing w:before="0" w:beforeAutospacing="0" w:after="0" w:afterAutospacing="0"/>
              <w:ind w:left="720" w:hanging="360"/>
              <w:rPr>
                <w:rFonts w:asciiTheme="minorHAnsi" w:hAnsiTheme="minorHAnsi" w:cstheme="minorHAnsi"/>
              </w:rPr>
            </w:pPr>
            <w:r w:rsidRPr="002C6EE3">
              <w:rPr>
                <w:rFonts w:asciiTheme="minorHAnsi" w:hAnsiTheme="minorHAnsi" w:cstheme="minorHAnsi"/>
                <w:color w:val="000000"/>
              </w:rPr>
              <w:t xml:space="preserve">·   </w:t>
            </w:r>
            <w:r w:rsidRPr="002C6EE3">
              <w:rPr>
                <w:rStyle w:val="apple-tab-span"/>
                <w:rFonts w:asciiTheme="minorHAnsi" w:hAnsiTheme="minorHAnsi" w:cstheme="minorHAnsi"/>
                <w:color w:val="000000"/>
              </w:rPr>
              <w:tab/>
            </w:r>
            <w:r w:rsidRPr="002C6EE3">
              <w:rPr>
                <w:rFonts w:asciiTheme="minorHAnsi" w:hAnsiTheme="minorHAnsi" w:cstheme="minorHAnsi"/>
                <w:color w:val="000000"/>
              </w:rPr>
              <w:t>Links do not open in new windows or tabs.</w:t>
            </w:r>
          </w:p>
          <w:p w14:paraId="3B86BCAA" w14:textId="77777777" w:rsidR="00395504" w:rsidRPr="002C6EE3" w:rsidRDefault="00395504">
            <w:pPr>
              <w:pStyle w:val="NormalWeb"/>
              <w:spacing w:before="0" w:beforeAutospacing="0" w:after="160" w:afterAutospacing="0"/>
              <w:ind w:left="720" w:hanging="360"/>
              <w:rPr>
                <w:rFonts w:asciiTheme="minorHAnsi" w:hAnsiTheme="minorHAnsi" w:cstheme="minorHAnsi"/>
              </w:rPr>
            </w:pPr>
            <w:r w:rsidRPr="002C6EE3">
              <w:rPr>
                <w:rFonts w:asciiTheme="minorHAnsi" w:hAnsiTheme="minorHAnsi" w:cstheme="minorHAnsi"/>
                <w:color w:val="000000"/>
              </w:rPr>
              <w:t xml:space="preserve">·   </w:t>
            </w:r>
            <w:r w:rsidRPr="002C6EE3">
              <w:rPr>
                <w:rStyle w:val="apple-tab-span"/>
                <w:rFonts w:asciiTheme="minorHAnsi" w:hAnsiTheme="minorHAnsi" w:cstheme="minorHAnsi"/>
                <w:color w:val="000000"/>
              </w:rPr>
              <w:tab/>
            </w:r>
            <w:r w:rsidRPr="002C6EE3">
              <w:rPr>
                <w:rFonts w:asciiTheme="minorHAnsi" w:hAnsiTheme="minorHAnsi" w:cstheme="minorHAnsi"/>
                <w:color w:val="000000"/>
              </w:rPr>
              <w:t>If a link must open in a new window or tab, a textual reference is included in the link information (e.g., [NewTab]).</w:t>
            </w:r>
          </w:p>
          <w:p w14:paraId="3B009196" w14:textId="77777777" w:rsidR="00395504" w:rsidRPr="002C6EE3" w:rsidRDefault="00395504" w:rsidP="00651462">
            <w:pPr>
              <w:pStyle w:val="Heading2"/>
            </w:pPr>
            <w:r w:rsidRPr="002C6EE3">
              <w:t>Tables</w:t>
            </w:r>
          </w:p>
          <w:p w14:paraId="1FDDFA71" w14:textId="77777777" w:rsidR="00395504" w:rsidRPr="002C6EE3" w:rsidRDefault="00395504">
            <w:pPr>
              <w:pStyle w:val="NormalWeb"/>
              <w:spacing w:before="0" w:beforeAutospacing="0" w:after="0" w:afterAutospacing="0"/>
              <w:ind w:left="720" w:hanging="360"/>
              <w:rPr>
                <w:rFonts w:asciiTheme="minorHAnsi" w:hAnsiTheme="minorHAnsi" w:cstheme="minorHAnsi"/>
              </w:rPr>
            </w:pPr>
            <w:r w:rsidRPr="002C6EE3">
              <w:rPr>
                <w:rFonts w:asciiTheme="minorHAnsi" w:hAnsiTheme="minorHAnsi" w:cstheme="minorHAnsi"/>
                <w:color w:val="000000"/>
              </w:rPr>
              <w:t xml:space="preserve">·   </w:t>
            </w:r>
            <w:r w:rsidRPr="002C6EE3">
              <w:rPr>
                <w:rStyle w:val="apple-tab-span"/>
                <w:rFonts w:asciiTheme="minorHAnsi" w:hAnsiTheme="minorHAnsi" w:cstheme="minorHAnsi"/>
                <w:color w:val="000000"/>
              </w:rPr>
              <w:tab/>
            </w:r>
            <w:r w:rsidRPr="002C6EE3">
              <w:rPr>
                <w:rFonts w:asciiTheme="minorHAnsi" w:hAnsiTheme="minorHAnsi" w:cstheme="minorHAnsi"/>
                <w:color w:val="000000"/>
              </w:rPr>
              <w:t>Tables include row and column headers.</w:t>
            </w:r>
          </w:p>
          <w:p w14:paraId="21DD7773" w14:textId="77777777" w:rsidR="00395504" w:rsidRPr="002C6EE3" w:rsidRDefault="00395504">
            <w:pPr>
              <w:pStyle w:val="NormalWeb"/>
              <w:spacing w:before="0" w:beforeAutospacing="0" w:after="0" w:afterAutospacing="0"/>
              <w:ind w:left="720" w:hanging="360"/>
              <w:rPr>
                <w:rFonts w:asciiTheme="minorHAnsi" w:hAnsiTheme="minorHAnsi" w:cstheme="minorHAnsi"/>
              </w:rPr>
            </w:pPr>
            <w:r w:rsidRPr="002C6EE3">
              <w:rPr>
                <w:rFonts w:asciiTheme="minorHAnsi" w:hAnsiTheme="minorHAnsi" w:cstheme="minorHAnsi"/>
                <w:color w:val="000000"/>
              </w:rPr>
              <w:t xml:space="preserve">·   </w:t>
            </w:r>
            <w:r w:rsidRPr="002C6EE3">
              <w:rPr>
                <w:rStyle w:val="apple-tab-span"/>
                <w:rFonts w:asciiTheme="minorHAnsi" w:hAnsiTheme="minorHAnsi" w:cstheme="minorHAnsi"/>
                <w:color w:val="000000"/>
              </w:rPr>
              <w:tab/>
            </w:r>
            <w:r w:rsidRPr="002C6EE3">
              <w:rPr>
                <w:rFonts w:asciiTheme="minorHAnsi" w:hAnsiTheme="minorHAnsi" w:cstheme="minorHAnsi"/>
                <w:color w:val="000000"/>
              </w:rPr>
              <w:t>Row and column headers have the correct scope assigned.</w:t>
            </w:r>
          </w:p>
          <w:p w14:paraId="483C4BAC" w14:textId="77777777" w:rsidR="00395504" w:rsidRPr="002C6EE3" w:rsidRDefault="00395504">
            <w:pPr>
              <w:pStyle w:val="NormalWeb"/>
              <w:spacing w:before="0" w:beforeAutospacing="0" w:after="0" w:afterAutospacing="0"/>
              <w:ind w:left="720" w:hanging="360"/>
              <w:rPr>
                <w:rFonts w:asciiTheme="minorHAnsi" w:hAnsiTheme="minorHAnsi" w:cstheme="minorHAnsi"/>
              </w:rPr>
            </w:pPr>
            <w:r w:rsidRPr="002C6EE3">
              <w:rPr>
                <w:rFonts w:asciiTheme="minorHAnsi" w:hAnsiTheme="minorHAnsi" w:cstheme="minorHAnsi"/>
                <w:color w:val="000000"/>
              </w:rPr>
              <w:t xml:space="preserve">·   </w:t>
            </w:r>
            <w:r w:rsidRPr="002C6EE3">
              <w:rPr>
                <w:rStyle w:val="apple-tab-span"/>
                <w:rFonts w:asciiTheme="minorHAnsi" w:hAnsiTheme="minorHAnsi" w:cstheme="minorHAnsi"/>
                <w:color w:val="000000"/>
              </w:rPr>
              <w:tab/>
            </w:r>
            <w:r w:rsidRPr="002C6EE3">
              <w:rPr>
                <w:rFonts w:asciiTheme="minorHAnsi" w:hAnsiTheme="minorHAnsi" w:cstheme="minorHAnsi"/>
                <w:color w:val="000000"/>
              </w:rPr>
              <w:t>Tables include a caption.</w:t>
            </w:r>
          </w:p>
          <w:p w14:paraId="4C2FD79B" w14:textId="77777777" w:rsidR="00395504" w:rsidRPr="002C6EE3" w:rsidRDefault="00395504">
            <w:pPr>
              <w:pStyle w:val="NormalWeb"/>
              <w:spacing w:before="0" w:beforeAutospacing="0" w:after="0" w:afterAutospacing="0"/>
              <w:ind w:left="720" w:hanging="360"/>
              <w:rPr>
                <w:rFonts w:asciiTheme="minorHAnsi" w:hAnsiTheme="minorHAnsi" w:cstheme="minorHAnsi"/>
              </w:rPr>
            </w:pPr>
            <w:r w:rsidRPr="002C6EE3">
              <w:rPr>
                <w:rFonts w:asciiTheme="minorHAnsi" w:hAnsiTheme="minorHAnsi" w:cstheme="minorHAnsi"/>
                <w:color w:val="000000"/>
              </w:rPr>
              <w:t xml:space="preserve">·   </w:t>
            </w:r>
            <w:r w:rsidRPr="002C6EE3">
              <w:rPr>
                <w:rStyle w:val="apple-tab-span"/>
                <w:rFonts w:asciiTheme="minorHAnsi" w:hAnsiTheme="minorHAnsi" w:cstheme="minorHAnsi"/>
                <w:color w:val="000000"/>
              </w:rPr>
              <w:tab/>
            </w:r>
            <w:r w:rsidRPr="002C6EE3">
              <w:rPr>
                <w:rFonts w:asciiTheme="minorHAnsi" w:hAnsiTheme="minorHAnsi" w:cstheme="minorHAnsi"/>
                <w:color w:val="000000"/>
              </w:rPr>
              <w:t>Tables do not have merged or split cells.</w:t>
            </w:r>
          </w:p>
          <w:p w14:paraId="626F3225" w14:textId="77777777" w:rsidR="00395504" w:rsidRPr="002C6EE3" w:rsidRDefault="00395504">
            <w:pPr>
              <w:pStyle w:val="NormalWeb"/>
              <w:spacing w:before="0" w:beforeAutospacing="0" w:after="160" w:afterAutospacing="0"/>
              <w:ind w:left="720" w:hanging="360"/>
              <w:rPr>
                <w:rFonts w:asciiTheme="minorHAnsi" w:hAnsiTheme="minorHAnsi" w:cstheme="minorHAnsi"/>
              </w:rPr>
            </w:pPr>
            <w:r w:rsidRPr="002C6EE3">
              <w:rPr>
                <w:rFonts w:asciiTheme="minorHAnsi" w:hAnsiTheme="minorHAnsi" w:cstheme="minorHAnsi"/>
                <w:color w:val="000000"/>
              </w:rPr>
              <w:t xml:space="preserve">·   </w:t>
            </w:r>
            <w:r w:rsidRPr="002C6EE3">
              <w:rPr>
                <w:rStyle w:val="apple-tab-span"/>
                <w:rFonts w:asciiTheme="minorHAnsi" w:hAnsiTheme="minorHAnsi" w:cstheme="minorHAnsi"/>
                <w:color w:val="000000"/>
              </w:rPr>
              <w:tab/>
            </w:r>
            <w:r w:rsidRPr="002C6EE3">
              <w:rPr>
                <w:rFonts w:asciiTheme="minorHAnsi" w:hAnsiTheme="minorHAnsi" w:cstheme="minorHAnsi"/>
                <w:color w:val="000000"/>
              </w:rPr>
              <w:t>Tables have adequate cell padding.</w:t>
            </w:r>
          </w:p>
          <w:p w14:paraId="5EE3914D" w14:textId="77777777" w:rsidR="00395504" w:rsidRPr="002C6EE3" w:rsidRDefault="00395504" w:rsidP="00651462">
            <w:pPr>
              <w:pStyle w:val="Heading2"/>
            </w:pPr>
            <w:r w:rsidRPr="002C6EE3">
              <w:t>Multimedia</w:t>
            </w:r>
          </w:p>
          <w:p w14:paraId="5B4A2B56" w14:textId="77777777" w:rsidR="00395504" w:rsidRPr="002C6EE3" w:rsidRDefault="00395504">
            <w:pPr>
              <w:pStyle w:val="NormalWeb"/>
              <w:spacing w:before="0" w:beforeAutospacing="0" w:after="0" w:afterAutospacing="0"/>
              <w:ind w:left="720" w:hanging="360"/>
              <w:rPr>
                <w:rFonts w:asciiTheme="minorHAnsi" w:hAnsiTheme="minorHAnsi" w:cstheme="minorHAnsi"/>
              </w:rPr>
            </w:pPr>
            <w:r w:rsidRPr="002C6EE3">
              <w:rPr>
                <w:rFonts w:asciiTheme="minorHAnsi" w:hAnsiTheme="minorHAnsi" w:cstheme="minorHAnsi"/>
                <w:color w:val="000000"/>
              </w:rPr>
              <w:t xml:space="preserve">·   </w:t>
            </w:r>
            <w:r w:rsidRPr="002C6EE3">
              <w:rPr>
                <w:rStyle w:val="apple-tab-span"/>
                <w:rFonts w:asciiTheme="minorHAnsi" w:hAnsiTheme="minorHAnsi" w:cstheme="minorHAnsi"/>
                <w:color w:val="000000"/>
              </w:rPr>
              <w:tab/>
            </w:r>
            <w:r w:rsidRPr="002C6EE3">
              <w:rPr>
                <w:rFonts w:asciiTheme="minorHAnsi" w:hAnsiTheme="minorHAnsi" w:cstheme="minorHAnsi"/>
                <w:color w:val="000000"/>
              </w:rPr>
              <w:t>A transcript is available for each multimedia resource including relevant non-speech content.</w:t>
            </w:r>
          </w:p>
          <w:p w14:paraId="476D5F74" w14:textId="77777777" w:rsidR="00395504" w:rsidRPr="002C6EE3" w:rsidRDefault="00395504">
            <w:pPr>
              <w:pStyle w:val="NormalWeb"/>
              <w:spacing w:before="0" w:beforeAutospacing="0" w:after="0" w:afterAutospacing="0"/>
              <w:ind w:left="1440" w:hanging="360"/>
              <w:rPr>
                <w:rFonts w:asciiTheme="minorHAnsi" w:hAnsiTheme="minorHAnsi" w:cstheme="minorHAnsi"/>
              </w:rPr>
            </w:pPr>
            <w:r w:rsidRPr="002C6EE3">
              <w:rPr>
                <w:rFonts w:asciiTheme="minorHAnsi" w:hAnsiTheme="minorHAnsi" w:cstheme="minorHAnsi"/>
                <w:color w:val="000000"/>
              </w:rPr>
              <w:t>o   Transcript includes:</w:t>
            </w:r>
          </w:p>
          <w:p w14:paraId="49F3BD7B" w14:textId="77777777" w:rsidR="00395504" w:rsidRPr="002C6EE3" w:rsidRDefault="00395504">
            <w:pPr>
              <w:pStyle w:val="NormalWeb"/>
              <w:spacing w:before="0" w:beforeAutospacing="0" w:after="0" w:afterAutospacing="0"/>
              <w:ind w:left="2160" w:hanging="360"/>
              <w:rPr>
                <w:rFonts w:asciiTheme="minorHAnsi" w:hAnsiTheme="minorHAnsi" w:cstheme="minorHAnsi"/>
              </w:rPr>
            </w:pPr>
            <w:r w:rsidRPr="002C6EE3">
              <w:rPr>
                <w:rFonts w:asciiTheme="minorHAnsi" w:hAnsiTheme="minorHAnsi" w:cstheme="minorHAnsi"/>
                <w:color w:val="000000"/>
              </w:rPr>
              <w:t xml:space="preserve">·   </w:t>
            </w:r>
            <w:r w:rsidRPr="002C6EE3">
              <w:rPr>
                <w:rStyle w:val="apple-tab-span"/>
                <w:rFonts w:asciiTheme="minorHAnsi" w:hAnsiTheme="minorHAnsi" w:cstheme="minorHAnsi"/>
                <w:color w:val="000000"/>
              </w:rPr>
              <w:tab/>
            </w:r>
            <w:r w:rsidRPr="002C6EE3">
              <w:rPr>
                <w:rFonts w:asciiTheme="minorHAnsi" w:hAnsiTheme="minorHAnsi" w:cstheme="minorHAnsi"/>
                <w:color w:val="000000"/>
              </w:rPr>
              <w:t>speaker’s name</w:t>
            </w:r>
          </w:p>
          <w:p w14:paraId="26B8F772" w14:textId="77777777" w:rsidR="00395504" w:rsidRPr="002C6EE3" w:rsidRDefault="00395504">
            <w:pPr>
              <w:pStyle w:val="NormalWeb"/>
              <w:spacing w:before="0" w:beforeAutospacing="0" w:after="0" w:afterAutospacing="0"/>
              <w:ind w:left="2160" w:hanging="360"/>
              <w:rPr>
                <w:rFonts w:asciiTheme="minorHAnsi" w:hAnsiTheme="minorHAnsi" w:cstheme="minorHAnsi"/>
              </w:rPr>
            </w:pPr>
            <w:r w:rsidRPr="002C6EE3">
              <w:rPr>
                <w:rFonts w:asciiTheme="minorHAnsi" w:hAnsiTheme="minorHAnsi" w:cstheme="minorHAnsi"/>
                <w:color w:val="000000"/>
              </w:rPr>
              <w:t xml:space="preserve">·   </w:t>
            </w:r>
            <w:r w:rsidRPr="002C6EE3">
              <w:rPr>
                <w:rStyle w:val="apple-tab-span"/>
                <w:rFonts w:asciiTheme="minorHAnsi" w:hAnsiTheme="minorHAnsi" w:cstheme="minorHAnsi"/>
                <w:color w:val="000000"/>
              </w:rPr>
              <w:tab/>
            </w:r>
            <w:r w:rsidRPr="002C6EE3">
              <w:rPr>
                <w:rFonts w:asciiTheme="minorHAnsi" w:hAnsiTheme="minorHAnsi" w:cstheme="minorHAnsi"/>
                <w:color w:val="000000"/>
              </w:rPr>
              <w:t xml:space="preserve">all speech </w:t>
            </w:r>
            <w:proofErr w:type="gramStart"/>
            <w:r w:rsidRPr="002C6EE3">
              <w:rPr>
                <w:rFonts w:asciiTheme="minorHAnsi" w:hAnsiTheme="minorHAnsi" w:cstheme="minorHAnsi"/>
                <w:color w:val="000000"/>
              </w:rPr>
              <w:t>content</w:t>
            </w:r>
            <w:proofErr w:type="gramEnd"/>
          </w:p>
          <w:p w14:paraId="20F98923" w14:textId="77777777" w:rsidR="00395504" w:rsidRPr="002C6EE3" w:rsidRDefault="00395504">
            <w:pPr>
              <w:pStyle w:val="NormalWeb"/>
              <w:spacing w:before="0" w:beforeAutospacing="0" w:after="0" w:afterAutospacing="0"/>
              <w:ind w:left="2160" w:hanging="360"/>
              <w:rPr>
                <w:rFonts w:asciiTheme="minorHAnsi" w:hAnsiTheme="minorHAnsi" w:cstheme="minorHAnsi"/>
              </w:rPr>
            </w:pPr>
            <w:r w:rsidRPr="002C6EE3">
              <w:rPr>
                <w:rFonts w:asciiTheme="minorHAnsi" w:hAnsiTheme="minorHAnsi" w:cstheme="minorHAnsi"/>
                <w:color w:val="000000"/>
              </w:rPr>
              <w:lastRenderedPageBreak/>
              <w:t xml:space="preserve">·   </w:t>
            </w:r>
            <w:r w:rsidRPr="002C6EE3">
              <w:rPr>
                <w:rStyle w:val="apple-tab-span"/>
                <w:rFonts w:asciiTheme="minorHAnsi" w:hAnsiTheme="minorHAnsi" w:cstheme="minorHAnsi"/>
                <w:color w:val="000000"/>
              </w:rPr>
              <w:tab/>
            </w:r>
            <w:r w:rsidRPr="002C6EE3">
              <w:rPr>
                <w:rFonts w:asciiTheme="minorHAnsi" w:hAnsiTheme="minorHAnsi" w:cstheme="minorHAnsi"/>
                <w:color w:val="000000"/>
              </w:rPr>
              <w:t>relevant descriptions of speech</w:t>
            </w:r>
          </w:p>
          <w:p w14:paraId="200ECA73" w14:textId="77777777" w:rsidR="00395504" w:rsidRPr="002C6EE3" w:rsidRDefault="00395504">
            <w:pPr>
              <w:pStyle w:val="NormalWeb"/>
              <w:spacing w:before="0" w:beforeAutospacing="0" w:after="0" w:afterAutospacing="0"/>
              <w:ind w:left="2160" w:hanging="360"/>
              <w:rPr>
                <w:rFonts w:asciiTheme="minorHAnsi" w:hAnsiTheme="minorHAnsi" w:cstheme="minorHAnsi"/>
              </w:rPr>
            </w:pPr>
            <w:r w:rsidRPr="002C6EE3">
              <w:rPr>
                <w:rFonts w:asciiTheme="minorHAnsi" w:hAnsiTheme="minorHAnsi" w:cstheme="minorHAnsi"/>
                <w:color w:val="000000"/>
              </w:rPr>
              <w:t xml:space="preserve">·   </w:t>
            </w:r>
            <w:r w:rsidRPr="002C6EE3">
              <w:rPr>
                <w:rStyle w:val="apple-tab-span"/>
                <w:rFonts w:asciiTheme="minorHAnsi" w:hAnsiTheme="minorHAnsi" w:cstheme="minorHAnsi"/>
                <w:color w:val="000000"/>
              </w:rPr>
              <w:tab/>
            </w:r>
            <w:r w:rsidRPr="002C6EE3">
              <w:rPr>
                <w:rFonts w:asciiTheme="minorHAnsi" w:hAnsiTheme="minorHAnsi" w:cstheme="minorHAnsi"/>
                <w:color w:val="000000"/>
              </w:rPr>
              <w:t>descriptions of relevant non-speech audio</w:t>
            </w:r>
          </w:p>
          <w:p w14:paraId="7279633C" w14:textId="77777777" w:rsidR="00395504" w:rsidRPr="002C6EE3" w:rsidRDefault="00395504">
            <w:pPr>
              <w:pStyle w:val="NormalWeb"/>
              <w:spacing w:before="0" w:beforeAutospacing="0" w:after="0" w:afterAutospacing="0"/>
              <w:ind w:left="2160" w:hanging="360"/>
              <w:rPr>
                <w:rFonts w:asciiTheme="minorHAnsi" w:hAnsiTheme="minorHAnsi" w:cstheme="minorHAnsi"/>
              </w:rPr>
            </w:pPr>
            <w:r w:rsidRPr="002C6EE3">
              <w:rPr>
                <w:rFonts w:asciiTheme="minorHAnsi" w:hAnsiTheme="minorHAnsi" w:cstheme="minorHAnsi"/>
                <w:color w:val="000000"/>
              </w:rPr>
              <w:t xml:space="preserve">·   </w:t>
            </w:r>
            <w:r w:rsidRPr="002C6EE3">
              <w:rPr>
                <w:rStyle w:val="apple-tab-span"/>
                <w:rFonts w:asciiTheme="minorHAnsi" w:hAnsiTheme="minorHAnsi" w:cstheme="minorHAnsi"/>
                <w:color w:val="000000"/>
              </w:rPr>
              <w:tab/>
            </w:r>
            <w:r w:rsidRPr="002C6EE3">
              <w:rPr>
                <w:rFonts w:asciiTheme="minorHAnsi" w:hAnsiTheme="minorHAnsi" w:cstheme="minorHAnsi"/>
                <w:color w:val="000000"/>
              </w:rPr>
              <w:t>headings and subheadings</w:t>
            </w:r>
          </w:p>
          <w:p w14:paraId="35E0DD3F" w14:textId="77777777" w:rsidR="00395504" w:rsidRPr="002C6EE3" w:rsidRDefault="00395504">
            <w:pPr>
              <w:pStyle w:val="NormalWeb"/>
              <w:spacing w:before="0" w:beforeAutospacing="0" w:after="0" w:afterAutospacing="0"/>
              <w:ind w:left="720" w:hanging="360"/>
              <w:rPr>
                <w:rFonts w:asciiTheme="minorHAnsi" w:hAnsiTheme="minorHAnsi" w:cstheme="minorHAnsi"/>
              </w:rPr>
            </w:pPr>
            <w:r w:rsidRPr="002C6EE3">
              <w:rPr>
                <w:rFonts w:asciiTheme="minorHAnsi" w:hAnsiTheme="minorHAnsi" w:cstheme="minorHAnsi"/>
                <w:color w:val="000000"/>
              </w:rPr>
              <w:t xml:space="preserve">·   </w:t>
            </w:r>
            <w:r w:rsidRPr="002C6EE3">
              <w:rPr>
                <w:rStyle w:val="apple-tab-span"/>
                <w:rFonts w:asciiTheme="minorHAnsi" w:hAnsiTheme="minorHAnsi" w:cstheme="minorHAnsi"/>
                <w:color w:val="000000"/>
              </w:rPr>
              <w:tab/>
            </w:r>
            <w:r w:rsidRPr="002C6EE3">
              <w:rPr>
                <w:rFonts w:asciiTheme="minorHAnsi" w:hAnsiTheme="minorHAnsi" w:cstheme="minorHAnsi"/>
                <w:color w:val="000000"/>
              </w:rPr>
              <w:t>Captions of all speech content and relevant non-speech content are included in the multimedia resource; this includes the audio synchronized with a video presentation.</w:t>
            </w:r>
          </w:p>
          <w:p w14:paraId="0E949BD2" w14:textId="77777777" w:rsidR="00395504" w:rsidRPr="002C6EE3" w:rsidRDefault="00395504">
            <w:pPr>
              <w:pStyle w:val="NormalWeb"/>
              <w:spacing w:before="0" w:beforeAutospacing="0" w:after="160" w:afterAutospacing="0"/>
              <w:ind w:left="720" w:hanging="360"/>
              <w:rPr>
                <w:rFonts w:asciiTheme="minorHAnsi" w:hAnsiTheme="minorHAnsi" w:cstheme="minorHAnsi"/>
              </w:rPr>
            </w:pPr>
            <w:r w:rsidRPr="002C6EE3">
              <w:rPr>
                <w:rFonts w:asciiTheme="minorHAnsi" w:hAnsiTheme="minorHAnsi" w:cstheme="minorHAnsi"/>
                <w:color w:val="000000"/>
              </w:rPr>
              <w:t xml:space="preserve">·   </w:t>
            </w:r>
            <w:r w:rsidRPr="002C6EE3">
              <w:rPr>
                <w:rStyle w:val="apple-tab-span"/>
                <w:rFonts w:asciiTheme="minorHAnsi" w:hAnsiTheme="minorHAnsi" w:cstheme="minorHAnsi"/>
                <w:color w:val="000000"/>
              </w:rPr>
              <w:tab/>
            </w:r>
            <w:r w:rsidRPr="002C6EE3">
              <w:rPr>
                <w:rFonts w:asciiTheme="minorHAnsi" w:hAnsiTheme="minorHAnsi" w:cstheme="minorHAnsi"/>
                <w:color w:val="000000"/>
              </w:rPr>
              <w:t>Audio descriptions of contextual visuals (e.g., graphs, charts) are included in the multimedia resource.</w:t>
            </w:r>
          </w:p>
          <w:p w14:paraId="762A8A46" w14:textId="77777777" w:rsidR="00395504" w:rsidRPr="002C6EE3" w:rsidRDefault="00395504" w:rsidP="00651462">
            <w:pPr>
              <w:pStyle w:val="Heading2"/>
            </w:pPr>
            <w:r w:rsidRPr="002C6EE3">
              <w:t>Formulas</w:t>
            </w:r>
          </w:p>
          <w:p w14:paraId="5907881A" w14:textId="77777777" w:rsidR="00395504" w:rsidRPr="002C6EE3" w:rsidRDefault="00395504">
            <w:pPr>
              <w:pStyle w:val="NormalWeb"/>
              <w:spacing w:before="0" w:beforeAutospacing="0" w:after="0" w:afterAutospacing="0"/>
              <w:ind w:left="720" w:hanging="360"/>
              <w:rPr>
                <w:rFonts w:asciiTheme="minorHAnsi" w:hAnsiTheme="minorHAnsi" w:cstheme="minorHAnsi"/>
              </w:rPr>
            </w:pPr>
            <w:r w:rsidRPr="002C6EE3">
              <w:rPr>
                <w:rFonts w:asciiTheme="minorHAnsi" w:hAnsiTheme="minorHAnsi" w:cstheme="minorHAnsi"/>
                <w:color w:val="000000"/>
              </w:rPr>
              <w:t xml:space="preserve">·   </w:t>
            </w:r>
            <w:r w:rsidRPr="002C6EE3">
              <w:rPr>
                <w:rStyle w:val="apple-tab-span"/>
                <w:rFonts w:asciiTheme="minorHAnsi" w:hAnsiTheme="minorHAnsi" w:cstheme="minorHAnsi"/>
                <w:color w:val="000000"/>
              </w:rPr>
              <w:tab/>
            </w:r>
            <w:r w:rsidRPr="002C6EE3">
              <w:rPr>
                <w:rFonts w:asciiTheme="minorHAnsi" w:hAnsiTheme="minorHAnsi" w:cstheme="minorHAnsi"/>
                <w:color w:val="000000"/>
              </w:rPr>
              <w:t>Formulas have been created using MathML.</w:t>
            </w:r>
          </w:p>
          <w:p w14:paraId="10FD4436" w14:textId="77777777" w:rsidR="00395504" w:rsidRPr="002C6EE3" w:rsidRDefault="00395504">
            <w:pPr>
              <w:pStyle w:val="NormalWeb"/>
              <w:spacing w:before="0" w:beforeAutospacing="0" w:after="160" w:afterAutospacing="0"/>
              <w:ind w:left="720" w:hanging="360"/>
              <w:rPr>
                <w:rFonts w:asciiTheme="minorHAnsi" w:hAnsiTheme="minorHAnsi" w:cstheme="minorHAnsi"/>
              </w:rPr>
            </w:pPr>
            <w:r w:rsidRPr="002C6EE3">
              <w:rPr>
                <w:rFonts w:asciiTheme="minorHAnsi" w:hAnsiTheme="minorHAnsi" w:cstheme="minorHAnsi"/>
                <w:color w:val="000000"/>
              </w:rPr>
              <w:t xml:space="preserve">·   </w:t>
            </w:r>
            <w:r w:rsidRPr="002C6EE3">
              <w:rPr>
                <w:rStyle w:val="apple-tab-span"/>
                <w:rFonts w:asciiTheme="minorHAnsi" w:hAnsiTheme="minorHAnsi" w:cstheme="minorHAnsi"/>
                <w:color w:val="000000"/>
              </w:rPr>
              <w:tab/>
            </w:r>
            <w:r w:rsidRPr="002C6EE3">
              <w:rPr>
                <w:rFonts w:asciiTheme="minorHAnsi" w:hAnsiTheme="minorHAnsi" w:cstheme="minorHAnsi"/>
                <w:color w:val="000000"/>
              </w:rPr>
              <w:t>Formulas are images with alternative text descriptions if MathML is not an option.</w:t>
            </w:r>
          </w:p>
          <w:p w14:paraId="5F2E7B45" w14:textId="77777777" w:rsidR="00395504" w:rsidRPr="002C6EE3" w:rsidRDefault="00395504" w:rsidP="00651462">
            <w:pPr>
              <w:pStyle w:val="Heading2"/>
            </w:pPr>
            <w:r w:rsidRPr="002C6EE3">
              <w:t>Font size</w:t>
            </w:r>
          </w:p>
          <w:p w14:paraId="153BF3FD" w14:textId="77777777" w:rsidR="00395504" w:rsidRPr="002C6EE3" w:rsidRDefault="00395504">
            <w:pPr>
              <w:pStyle w:val="NormalWeb"/>
              <w:spacing w:before="0" w:beforeAutospacing="0" w:after="0" w:afterAutospacing="0"/>
              <w:ind w:left="720" w:hanging="360"/>
              <w:rPr>
                <w:rFonts w:asciiTheme="minorHAnsi" w:hAnsiTheme="minorHAnsi" w:cstheme="minorHAnsi"/>
              </w:rPr>
            </w:pPr>
            <w:r w:rsidRPr="002C6EE3">
              <w:rPr>
                <w:rFonts w:asciiTheme="minorHAnsi" w:hAnsiTheme="minorHAnsi" w:cstheme="minorHAnsi"/>
                <w:color w:val="000000"/>
              </w:rPr>
              <w:t xml:space="preserve">·   </w:t>
            </w:r>
            <w:r w:rsidRPr="002C6EE3">
              <w:rPr>
                <w:rStyle w:val="apple-tab-span"/>
                <w:rFonts w:asciiTheme="minorHAnsi" w:hAnsiTheme="minorHAnsi" w:cstheme="minorHAnsi"/>
                <w:color w:val="000000"/>
              </w:rPr>
              <w:tab/>
            </w:r>
            <w:r w:rsidRPr="002C6EE3">
              <w:rPr>
                <w:rFonts w:asciiTheme="minorHAnsi" w:hAnsiTheme="minorHAnsi" w:cstheme="minorHAnsi"/>
                <w:color w:val="000000"/>
              </w:rPr>
              <w:t>Font size is 12 point or higher for body text.</w:t>
            </w:r>
          </w:p>
          <w:p w14:paraId="380BF64B" w14:textId="77777777" w:rsidR="00395504" w:rsidRPr="002C6EE3" w:rsidRDefault="00395504">
            <w:pPr>
              <w:pStyle w:val="NormalWeb"/>
              <w:spacing w:before="0" w:beforeAutospacing="0" w:after="0" w:afterAutospacing="0"/>
              <w:ind w:left="720" w:hanging="360"/>
              <w:rPr>
                <w:rFonts w:asciiTheme="minorHAnsi" w:hAnsiTheme="minorHAnsi" w:cstheme="minorHAnsi"/>
              </w:rPr>
            </w:pPr>
            <w:r w:rsidRPr="002C6EE3">
              <w:rPr>
                <w:rFonts w:asciiTheme="minorHAnsi" w:hAnsiTheme="minorHAnsi" w:cstheme="minorHAnsi"/>
                <w:color w:val="000000"/>
              </w:rPr>
              <w:t xml:space="preserve">·   </w:t>
            </w:r>
            <w:r w:rsidRPr="002C6EE3">
              <w:rPr>
                <w:rStyle w:val="apple-tab-span"/>
                <w:rFonts w:asciiTheme="minorHAnsi" w:hAnsiTheme="minorHAnsi" w:cstheme="minorHAnsi"/>
                <w:color w:val="000000"/>
              </w:rPr>
              <w:tab/>
            </w:r>
            <w:r w:rsidRPr="002C6EE3">
              <w:rPr>
                <w:rFonts w:asciiTheme="minorHAnsi" w:hAnsiTheme="minorHAnsi" w:cstheme="minorHAnsi"/>
                <w:color w:val="000000"/>
              </w:rPr>
              <w:t>Font size is 9 point for footnotes or endnotes.</w:t>
            </w:r>
          </w:p>
          <w:p w14:paraId="6A23BC11" w14:textId="77777777" w:rsidR="00395504" w:rsidRDefault="00395504">
            <w:pPr>
              <w:pStyle w:val="NormalWeb"/>
              <w:spacing w:before="0" w:beforeAutospacing="0" w:after="0" w:afterAutospacing="0"/>
              <w:ind w:left="720" w:hanging="360"/>
              <w:rPr>
                <w:rFonts w:asciiTheme="minorHAnsi" w:hAnsiTheme="minorHAnsi" w:cstheme="minorHAnsi"/>
                <w:color w:val="000000"/>
              </w:rPr>
            </w:pPr>
            <w:r w:rsidRPr="002C6EE3">
              <w:rPr>
                <w:rFonts w:asciiTheme="minorHAnsi" w:hAnsiTheme="minorHAnsi" w:cstheme="minorHAnsi"/>
                <w:color w:val="000000"/>
              </w:rPr>
              <w:t xml:space="preserve">·   </w:t>
            </w:r>
            <w:r w:rsidRPr="002C6EE3">
              <w:rPr>
                <w:rStyle w:val="apple-tab-span"/>
                <w:rFonts w:asciiTheme="minorHAnsi" w:hAnsiTheme="minorHAnsi" w:cstheme="minorHAnsi"/>
                <w:color w:val="000000"/>
              </w:rPr>
              <w:tab/>
            </w:r>
            <w:r w:rsidRPr="002C6EE3">
              <w:rPr>
                <w:rFonts w:asciiTheme="minorHAnsi" w:hAnsiTheme="minorHAnsi" w:cstheme="minorHAnsi"/>
                <w:color w:val="000000"/>
              </w:rPr>
              <w:t>Font size can be zoomed to 200%.</w:t>
            </w:r>
          </w:p>
          <w:p w14:paraId="3AA03032" w14:textId="77777777" w:rsidR="002C727F" w:rsidRDefault="002C727F">
            <w:pPr>
              <w:pStyle w:val="NormalWeb"/>
              <w:spacing w:before="0" w:beforeAutospacing="0" w:after="0" w:afterAutospacing="0"/>
              <w:ind w:left="720" w:hanging="360"/>
              <w:rPr>
                <w:rFonts w:asciiTheme="minorHAnsi" w:hAnsiTheme="minorHAnsi" w:cstheme="minorHAnsi"/>
                <w:color w:val="000000"/>
              </w:rPr>
            </w:pPr>
          </w:p>
          <w:p w14:paraId="3DF47CBA" w14:textId="77F2D9F3" w:rsidR="002C727F" w:rsidRPr="002C6EE3" w:rsidRDefault="002C727F" w:rsidP="002C727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395504" w14:paraId="3E86E726" w14:textId="77777777" w:rsidTr="00395504">
        <w:trPr>
          <w:trHeight w:val="1535"/>
        </w:trPr>
        <w:tc>
          <w:tcPr>
            <w:tcW w:w="1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F6A9B6" w14:textId="77777777" w:rsidR="00395504" w:rsidRDefault="00395504" w:rsidP="00651462">
            <w:pPr>
              <w:pStyle w:val="Heading1"/>
            </w:pPr>
            <w:r>
              <w:lastRenderedPageBreak/>
              <w:t>Representation</w:t>
            </w:r>
          </w:p>
          <w:p w14:paraId="71D98F4B" w14:textId="1E9ABEDB" w:rsidR="00395504" w:rsidRDefault="00395504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</w:rPr>
              <w:t>This course includes a variety of perspectives and reflects diversity and inclusion (e.g., gender, race, disability, sexual orientation). It does not include insensitive or offensive language in these areas. Review using</w:t>
            </w:r>
            <w:r w:rsidR="00043289">
              <w:rPr>
                <w:rFonts w:ascii="Calibri" w:hAnsi="Calibri" w:cs="Calibri"/>
                <w:color w:val="000000"/>
              </w:rPr>
              <w:t xml:space="preserve"> </w:t>
            </w:r>
            <w:hyperlink r:id="rId13" w:history="1">
              <w:r>
                <w:rPr>
                  <w:rStyle w:val="Hyperlink"/>
                  <w:rFonts w:ascii="Calibri" w:hAnsi="Calibri" w:cs="Calibri"/>
                  <w:color w:val="954F72"/>
                </w:rPr>
                <w:t>OpenStax’s Guide to Improving Representation and Diversity in OER Materials [PDF]</w:t>
              </w:r>
            </w:hyperlink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395504" w14:paraId="2E90A97D" w14:textId="77777777" w:rsidTr="00395504">
        <w:trPr>
          <w:trHeight w:val="1395"/>
        </w:trPr>
        <w:tc>
          <w:tcPr>
            <w:tcW w:w="1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E785E" w14:textId="77777777" w:rsidR="00395504" w:rsidRDefault="00395504" w:rsidP="00651462">
            <w:pPr>
              <w:pStyle w:val="Heading1"/>
            </w:pPr>
            <w:r>
              <w:t>Adaptability/Reusability</w:t>
            </w:r>
          </w:p>
          <w:p w14:paraId="3B3C86A4" w14:textId="77777777" w:rsidR="00395504" w:rsidRDefault="00395504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</w:rPr>
              <w:t>The content is designed with adaptability in mind, e.g., the course is not overly personalized with videos and PowerPoints that can’t be adapted without a lot of effort, nor does the course heavily rely on paywalled resources.</w:t>
            </w:r>
          </w:p>
        </w:tc>
      </w:tr>
      <w:tr w:rsidR="00395504" w14:paraId="3E383D0B" w14:textId="77777777" w:rsidTr="00395504">
        <w:trPr>
          <w:trHeight w:val="1081"/>
        </w:trPr>
        <w:tc>
          <w:tcPr>
            <w:tcW w:w="1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C2E7E3" w14:textId="77777777" w:rsidR="00395504" w:rsidRDefault="00395504" w:rsidP="00651462">
            <w:pPr>
              <w:pStyle w:val="Heading1"/>
            </w:pPr>
            <w:r>
              <w:t>Media</w:t>
            </w:r>
          </w:p>
          <w:p w14:paraId="1646FA9C" w14:textId="3198A4E3" w:rsidR="00395504" w:rsidRDefault="00395504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</w:rPr>
              <w:t xml:space="preserve">Considerations have been made beyond accessibility: duration (not too long), quality (not hard to listen to), relevance. </w:t>
            </w:r>
            <w:r w:rsidR="00043289">
              <w:rPr>
                <w:rFonts w:ascii="Calibri" w:hAnsi="Calibri" w:cs="Calibri"/>
                <w:color w:val="000000"/>
              </w:rPr>
              <w:t>The m</w:t>
            </w:r>
            <w:r>
              <w:rPr>
                <w:rFonts w:ascii="Calibri" w:hAnsi="Calibri" w:cs="Calibri"/>
                <w:color w:val="000000"/>
              </w:rPr>
              <w:t>edia used carries suitable permissions for reuse.</w:t>
            </w:r>
          </w:p>
        </w:tc>
      </w:tr>
      <w:tr w:rsidR="00395504" w14:paraId="3D8E397A" w14:textId="77777777" w:rsidTr="00395504">
        <w:trPr>
          <w:trHeight w:val="25"/>
        </w:trPr>
        <w:tc>
          <w:tcPr>
            <w:tcW w:w="1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8AA970" w14:textId="77777777" w:rsidR="00395504" w:rsidRPr="00651462" w:rsidRDefault="00395504" w:rsidP="00651462">
            <w:pPr>
              <w:pStyle w:val="Heading1"/>
            </w:pPr>
            <w:r w:rsidRPr="00651462">
              <w:t>Presentation</w:t>
            </w:r>
          </w:p>
          <w:p w14:paraId="7892EA60" w14:textId="6E4D8883" w:rsidR="00395504" w:rsidRDefault="00395504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</w:rPr>
              <w:t xml:space="preserve">The presentation of this course is clear and easy to follow. Consistent terminology is used, and grammar and spelling </w:t>
            </w:r>
            <w:r w:rsidR="00043289">
              <w:rPr>
                <w:rFonts w:ascii="Calibri" w:hAnsi="Calibri" w:cs="Calibri"/>
                <w:color w:val="000000"/>
              </w:rPr>
              <w:t>are</w:t>
            </w:r>
            <w:r>
              <w:rPr>
                <w:rFonts w:ascii="Calibri" w:hAnsi="Calibri" w:cs="Calibri"/>
                <w:color w:val="000000"/>
              </w:rPr>
              <w:t xml:space="preserve"> adequate. Links all seem to work; nothing is broken.</w:t>
            </w:r>
          </w:p>
        </w:tc>
      </w:tr>
    </w:tbl>
    <w:p w14:paraId="377E81DD" w14:textId="1617F53A" w:rsidR="009C691D" w:rsidRPr="009C691D" w:rsidRDefault="002C6EE3" w:rsidP="002C6EE3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 xml:space="preserve"> </w:t>
      </w:r>
    </w:p>
    <w:p w14:paraId="0B48C132" w14:textId="77777777" w:rsidR="009C691D" w:rsidRDefault="009C691D" w:rsidP="00201809">
      <w:pPr>
        <w:rPr>
          <w:lang w:val="en-CA"/>
        </w:rPr>
      </w:pPr>
      <w:r>
        <w:rPr>
          <w:noProof/>
          <w:lang w:val="en-CA"/>
        </w:rPr>
        <w:drawing>
          <wp:inline distT="0" distB="0" distL="0" distR="0" wp14:anchorId="312F0F4B" wp14:editId="756A712A">
            <wp:extent cx="1117600" cy="393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860B4" w14:textId="77777777" w:rsidR="009C691D" w:rsidRDefault="009C691D" w:rsidP="00201809">
      <w:pPr>
        <w:rPr>
          <w:lang w:val="en-CA"/>
        </w:rPr>
      </w:pPr>
    </w:p>
    <w:p w14:paraId="05127C16" w14:textId="0DF61DB1" w:rsidR="009D501F" w:rsidRDefault="009C691D" w:rsidP="00201809">
      <w:r w:rsidRPr="00323845">
        <w:rPr>
          <w:lang w:val="en-CA"/>
        </w:rPr>
        <w:t xml:space="preserve">The </w:t>
      </w:r>
      <w:r w:rsidR="00857F5D" w:rsidRPr="00323845">
        <w:rPr>
          <w:lang w:val="en-CA"/>
        </w:rPr>
        <w:t xml:space="preserve">BCcampus </w:t>
      </w:r>
      <w:r w:rsidRPr="00323845">
        <w:rPr>
          <w:lang w:val="en-CA"/>
        </w:rPr>
        <w:t xml:space="preserve">Course </w:t>
      </w:r>
      <w:r w:rsidR="00857F5D" w:rsidRPr="00323845">
        <w:rPr>
          <w:lang w:val="en-CA"/>
        </w:rPr>
        <w:t>Quality Review</w:t>
      </w:r>
      <w:r w:rsidRPr="00323845">
        <w:rPr>
          <w:lang w:val="en-CA"/>
        </w:rPr>
        <w:t> by </w:t>
      </w:r>
      <w:proofErr w:type="spellStart"/>
      <w:r w:rsidRPr="00323845">
        <w:rPr>
          <w:lang w:val="en-CA"/>
        </w:rPr>
        <w:t>BCcampus</w:t>
      </w:r>
      <w:proofErr w:type="spellEnd"/>
      <w:r w:rsidRPr="00323845">
        <w:rPr>
          <w:lang w:val="en-CA"/>
        </w:rPr>
        <w:t> is licensed under a </w:t>
      </w:r>
      <w:hyperlink r:id="rId15" w:history="1">
        <w:r w:rsidR="00043289">
          <w:rPr>
            <w:rStyle w:val="Hyperlink"/>
            <w:rFonts w:eastAsia="Times New Roman" w:cs="Arial"/>
            <w:lang w:val="en-CA"/>
          </w:rPr>
          <w:t>Creative Commons Attribution 4.0 International License</w:t>
        </w:r>
      </w:hyperlink>
      <w:r w:rsidRPr="00323845">
        <w:rPr>
          <w:lang w:val="en-CA"/>
        </w:rPr>
        <w:t>.</w:t>
      </w:r>
    </w:p>
    <w:sectPr w:rsidR="009D501F" w:rsidSect="009C691D">
      <w:headerReference w:type="even" r:id="rId16"/>
      <w:headerReference w:type="default" r:id="rId17"/>
      <w:footerReference w:type="default" r:id="rId18"/>
      <w:headerReference w:type="first" r:id="rId1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A4247" w14:textId="77777777" w:rsidR="00952F9E" w:rsidRDefault="00952F9E" w:rsidP="00201809">
      <w:r>
        <w:separator/>
      </w:r>
    </w:p>
  </w:endnote>
  <w:endnote w:type="continuationSeparator" w:id="0">
    <w:p w14:paraId="0C6EFE85" w14:textId="77777777" w:rsidR="00952F9E" w:rsidRDefault="00952F9E" w:rsidP="0020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bson">
    <w:altName w:val="Calibri"/>
    <w:panose1 w:val="020B0604020202020204"/>
    <w:charset w:val="00"/>
    <w:family w:val="auto"/>
    <w:pitch w:val="variable"/>
    <w:sig w:usb0="A000002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4456C2" w14:paraId="56BDD278" w14:textId="77777777" w:rsidTr="5F4456C2">
      <w:tc>
        <w:tcPr>
          <w:tcW w:w="3120" w:type="dxa"/>
        </w:tcPr>
        <w:p w14:paraId="41E62E1C" w14:textId="77777777" w:rsidR="5F4456C2" w:rsidRDefault="5F4456C2" w:rsidP="00201809">
          <w:pPr>
            <w:pStyle w:val="Header"/>
          </w:pPr>
        </w:p>
      </w:tc>
      <w:tc>
        <w:tcPr>
          <w:tcW w:w="3120" w:type="dxa"/>
        </w:tcPr>
        <w:p w14:paraId="3683B007" w14:textId="77777777" w:rsidR="5F4456C2" w:rsidRDefault="5F4456C2" w:rsidP="00201809">
          <w:pPr>
            <w:pStyle w:val="Header"/>
          </w:pPr>
        </w:p>
      </w:tc>
      <w:tc>
        <w:tcPr>
          <w:tcW w:w="3120" w:type="dxa"/>
        </w:tcPr>
        <w:p w14:paraId="7504DDCC" w14:textId="77777777" w:rsidR="5F4456C2" w:rsidRDefault="5F4456C2" w:rsidP="00201809">
          <w:pPr>
            <w:pStyle w:val="Header"/>
          </w:pPr>
        </w:p>
      </w:tc>
    </w:tr>
  </w:tbl>
  <w:p w14:paraId="4B402D12" w14:textId="77777777" w:rsidR="5F4456C2" w:rsidRDefault="5F4456C2" w:rsidP="00201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4A55F" w14:textId="77777777" w:rsidR="00952F9E" w:rsidRDefault="00952F9E" w:rsidP="00201809">
      <w:r>
        <w:separator/>
      </w:r>
    </w:p>
  </w:footnote>
  <w:footnote w:type="continuationSeparator" w:id="0">
    <w:p w14:paraId="46AC6003" w14:textId="77777777" w:rsidR="00952F9E" w:rsidRDefault="00952F9E" w:rsidP="00201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62BAE" w14:textId="77777777" w:rsidR="009D501F" w:rsidRDefault="008A24C1" w:rsidP="00201809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0" allowOverlap="1" wp14:anchorId="123A8DA2" wp14:editId="6B58366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9" name="Picture 8" descr="/Users/jessicaweber/Star Design/Clients/BC Campus/BC Campus Branding/Word Template/background2-print.pd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/Users/jessicaweber/Star Design/Clients/BC Campus/BC Campus Branding/Word Template/background2-print.pdf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0" allowOverlap="1" wp14:anchorId="322BC9E3" wp14:editId="54ECD36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7" name="Picture 7" descr="/Users/jessicaweber/Star Design/Clients/BC Campus/BC Campus Branding/Word Template/background2.pd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/Users/jessicaweber/Star Design/Clients/BC Campus/BC Campus Branding/Word Template/background2.pdf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2F9E">
      <w:rPr>
        <w:noProof/>
      </w:rPr>
      <w:pict w14:anchorId="1C7794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/Users/jessicaweber/Star Design/Clients/BC Campus/BC Campus Branding/Word Template/background.pdf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2D968" w14:textId="77777777" w:rsidR="008A24C1" w:rsidRPr="00201809" w:rsidRDefault="008A24C1" w:rsidP="008A24C1">
    <w:pPr>
      <w:pStyle w:val="Title"/>
      <w:jc w:val="left"/>
    </w:pPr>
    <w:r>
      <w:rPr>
        <w:noProof/>
      </w:rPr>
      <w:drawing>
        <wp:inline distT="0" distB="0" distL="0" distR="0" wp14:anchorId="567A3123" wp14:editId="28BBE927">
          <wp:extent cx="1976059" cy="720000"/>
          <wp:effectExtent l="0" t="0" r="0" b="4445"/>
          <wp:docPr id="10" name="Picture 10" descr="A picture containing drawing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drawing, foo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059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3B722E" w14:textId="77777777" w:rsidR="009D501F" w:rsidRDefault="009D501F" w:rsidP="008A24C1">
    <w:pPr>
      <w:pStyle w:val="Header"/>
      <w:tabs>
        <w:tab w:val="clear" w:pos="4680"/>
        <w:tab w:val="clear" w:pos="9360"/>
        <w:tab w:val="left" w:pos="724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27620" w14:textId="77777777" w:rsidR="009D501F" w:rsidRDefault="008A24C1" w:rsidP="00201809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0" allowOverlap="1" wp14:anchorId="4BEC440D" wp14:editId="41FB7A1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3" name="Picture 3" descr="/Users/jessicaweber/Star Design/Clients/BC Campus/BC Campus Branding/Word Template/background2-print.pd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jessicaweber/Star Design/Clients/BC Campus/BC Campus Branding/Word Template/background2-print.pdf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0" allowOverlap="1" wp14:anchorId="6788B11B" wp14:editId="01FF3B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2" name="Picture 2" descr="/Users/jessicaweber/Star Design/Clients/BC Campus/BC Campus Branding/Word Template/background2.pd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jessicaweber/Star Design/Clients/BC Campus/BC Campus Branding/Word Template/background2.pdf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2F9E">
      <w:rPr>
        <w:noProof/>
      </w:rPr>
      <w:pict w14:anchorId="37944C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jessicaweber/Star Design/Clients/BC Campus/BC Campus Branding/Word Template/background.pdf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A30DF"/>
    <w:multiLevelType w:val="multilevel"/>
    <w:tmpl w:val="0BEE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34457"/>
    <w:multiLevelType w:val="multilevel"/>
    <w:tmpl w:val="ECA4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B5945"/>
    <w:multiLevelType w:val="multilevel"/>
    <w:tmpl w:val="F088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331A1"/>
    <w:multiLevelType w:val="multilevel"/>
    <w:tmpl w:val="4288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532F8A"/>
    <w:multiLevelType w:val="multilevel"/>
    <w:tmpl w:val="207A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D783B"/>
    <w:multiLevelType w:val="multilevel"/>
    <w:tmpl w:val="6B40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B57910"/>
    <w:multiLevelType w:val="multilevel"/>
    <w:tmpl w:val="56C8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E752EE"/>
    <w:multiLevelType w:val="multilevel"/>
    <w:tmpl w:val="7E30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7"/>
    <w:lvlOverride w:ilvl="0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906"/>
    <w:rsid w:val="000245B8"/>
    <w:rsid w:val="00043289"/>
    <w:rsid w:val="00201809"/>
    <w:rsid w:val="00233195"/>
    <w:rsid w:val="002C6EE3"/>
    <w:rsid w:val="002C727F"/>
    <w:rsid w:val="00323845"/>
    <w:rsid w:val="00341DFB"/>
    <w:rsid w:val="00373301"/>
    <w:rsid w:val="00395504"/>
    <w:rsid w:val="003A4F9B"/>
    <w:rsid w:val="003E7074"/>
    <w:rsid w:val="00572791"/>
    <w:rsid w:val="005D3064"/>
    <w:rsid w:val="00604CE1"/>
    <w:rsid w:val="00651462"/>
    <w:rsid w:val="007915B2"/>
    <w:rsid w:val="007A0D78"/>
    <w:rsid w:val="007D70CB"/>
    <w:rsid w:val="00857F5D"/>
    <w:rsid w:val="008A24C1"/>
    <w:rsid w:val="00950AFE"/>
    <w:rsid w:val="00952F9E"/>
    <w:rsid w:val="009B2F3C"/>
    <w:rsid w:val="009C691D"/>
    <w:rsid w:val="009D501F"/>
    <w:rsid w:val="00A00D3D"/>
    <w:rsid w:val="00AB4357"/>
    <w:rsid w:val="00BD0AB1"/>
    <w:rsid w:val="00BE73B0"/>
    <w:rsid w:val="00C148DF"/>
    <w:rsid w:val="00C74685"/>
    <w:rsid w:val="00C935AF"/>
    <w:rsid w:val="00CE51F6"/>
    <w:rsid w:val="00EB5906"/>
    <w:rsid w:val="00F828B9"/>
    <w:rsid w:val="5F44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B2181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01809"/>
    <w:rPr>
      <w:sz w:val="22"/>
      <w:szCs w:val="22"/>
    </w:rPr>
  </w:style>
  <w:style w:type="paragraph" w:styleId="Heading1">
    <w:name w:val="heading 1"/>
    <w:basedOn w:val="NormalWeb"/>
    <w:link w:val="Heading1Char"/>
    <w:uiPriority w:val="9"/>
    <w:qFormat/>
    <w:rsid w:val="00043289"/>
    <w:pPr>
      <w:spacing w:before="0" w:beforeAutospacing="0" w:after="0" w:afterAutospacing="0"/>
      <w:outlineLvl w:val="0"/>
    </w:pPr>
    <w:rPr>
      <w:rFonts w:asciiTheme="minorHAnsi" w:hAnsiTheme="minorHAnsi" w:cstheme="minorHAnsi"/>
      <w:b/>
      <w:bCs/>
      <w:color w:val="000000"/>
      <w:sz w:val="26"/>
      <w:szCs w:val="26"/>
    </w:r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043289"/>
    <w:pPr>
      <w:spacing w:before="0" w:beforeAutospacing="0" w:after="0" w:afterAutospacing="0"/>
      <w:outlineLvl w:val="1"/>
    </w:pPr>
    <w:rPr>
      <w:rFonts w:asciiTheme="minorHAnsi" w:hAnsiTheme="minorHAnsi" w:cstheme="minorHAnsi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C-Heading1">
    <w:name w:val="PHC - Heading 1"/>
    <w:basedOn w:val="Normal"/>
    <w:rsid w:val="00950AFE"/>
    <w:pPr>
      <w:spacing w:line="360" w:lineRule="auto"/>
    </w:pPr>
    <w:rPr>
      <w:rFonts w:ascii="Gibson" w:eastAsiaTheme="minorEastAsia" w:hAnsi="Gibson"/>
      <w:color w:val="FF0000"/>
      <w:sz w:val="40"/>
      <w:szCs w:val="40"/>
    </w:rPr>
  </w:style>
  <w:style w:type="paragraph" w:customStyle="1" w:styleId="PHC-Heading2">
    <w:name w:val="PHC - Heading 2"/>
    <w:next w:val="PHC-BodyCopy"/>
    <w:rsid w:val="00233195"/>
    <w:pPr>
      <w:spacing w:line="360" w:lineRule="auto"/>
    </w:pPr>
    <w:rPr>
      <w:rFonts w:ascii="Arial" w:eastAsiaTheme="minorEastAsia" w:hAnsi="Arial"/>
      <w:b/>
      <w:bCs/>
      <w:color w:val="FF0000"/>
      <w:sz w:val="28"/>
    </w:rPr>
  </w:style>
  <w:style w:type="paragraph" w:customStyle="1" w:styleId="PHC-BodyCopy">
    <w:name w:val="PHC - Body Copy"/>
    <w:basedOn w:val="Normal"/>
    <w:qFormat/>
    <w:rsid w:val="00233195"/>
    <w:pPr>
      <w:spacing w:line="360" w:lineRule="auto"/>
    </w:pPr>
    <w:rPr>
      <w:rFonts w:ascii="Arial" w:eastAsiaTheme="minorEastAsia" w:hAnsi="Arial"/>
    </w:rPr>
  </w:style>
  <w:style w:type="paragraph" w:customStyle="1" w:styleId="PHC-Heading3">
    <w:name w:val="PHC - Heading 3"/>
    <w:rsid w:val="00233195"/>
    <w:rPr>
      <w:rFonts w:ascii="Arial" w:eastAsiaTheme="minorEastAsia" w:hAnsi="Arial"/>
      <w:b/>
      <w:bCs/>
      <w:color w:val="FF0000"/>
    </w:rPr>
  </w:style>
  <w:style w:type="paragraph" w:customStyle="1" w:styleId="FirstName">
    <w:name w:val="FirstName"/>
    <w:basedOn w:val="Normal"/>
    <w:autoRedefine/>
    <w:qFormat/>
    <w:rsid w:val="00C935AF"/>
    <w:pPr>
      <w:jc w:val="center"/>
    </w:pPr>
    <w:rPr>
      <w:rFonts w:ascii="Helvetica" w:hAnsi="Helvetica"/>
      <w:b/>
      <w:bCs/>
      <w:sz w:val="40"/>
    </w:rPr>
  </w:style>
  <w:style w:type="paragraph" w:customStyle="1" w:styleId="LastName">
    <w:name w:val="LastName"/>
    <w:basedOn w:val="Normal"/>
    <w:autoRedefine/>
    <w:qFormat/>
    <w:rsid w:val="00C935AF"/>
    <w:pPr>
      <w:jc w:val="center"/>
    </w:pPr>
    <w:rPr>
      <w:rFonts w:ascii="Helvetica" w:hAnsi="Helvetica"/>
      <w:b/>
      <w:bCs/>
    </w:rPr>
  </w:style>
  <w:style w:type="paragraph" w:customStyle="1" w:styleId="Style1">
    <w:name w:val="Style1"/>
    <w:basedOn w:val="Normal"/>
    <w:autoRedefine/>
    <w:qFormat/>
    <w:rsid w:val="00C935AF"/>
    <w:pPr>
      <w:jc w:val="center"/>
    </w:pPr>
    <w:rPr>
      <w:rFonts w:ascii="Helvetica" w:hAnsi="Helvetica"/>
    </w:rPr>
  </w:style>
  <w:style w:type="paragraph" w:customStyle="1" w:styleId="InstitutionName">
    <w:name w:val="Institution Name"/>
    <w:basedOn w:val="Normal"/>
    <w:autoRedefine/>
    <w:qFormat/>
    <w:rsid w:val="00C935AF"/>
    <w:pPr>
      <w:jc w:val="center"/>
    </w:pPr>
    <w:rPr>
      <w:rFonts w:ascii="Helvetica" w:hAnsi="Helvetica"/>
    </w:rPr>
  </w:style>
  <w:style w:type="paragraph" w:styleId="Header">
    <w:name w:val="header"/>
    <w:basedOn w:val="Normal"/>
    <w:link w:val="HeaderChar"/>
    <w:uiPriority w:val="99"/>
    <w:unhideWhenUsed/>
    <w:rsid w:val="009D50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01F"/>
  </w:style>
  <w:style w:type="paragraph" w:styleId="Footer">
    <w:name w:val="footer"/>
    <w:basedOn w:val="Normal"/>
    <w:link w:val="FooterChar"/>
    <w:uiPriority w:val="99"/>
    <w:unhideWhenUsed/>
    <w:rsid w:val="009D50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01F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43289"/>
    <w:rPr>
      <w:rFonts w:eastAsia="Times New Roman" w:cstheme="minorHAnsi"/>
      <w:b/>
      <w:bCs/>
      <w:color w:val="000000"/>
      <w:sz w:val="26"/>
      <w:szCs w:val="26"/>
      <w:lang w:val="en-CA"/>
    </w:rPr>
  </w:style>
  <w:style w:type="paragraph" w:styleId="NormalWeb">
    <w:name w:val="Normal (Web)"/>
    <w:basedOn w:val="Normal"/>
    <w:uiPriority w:val="99"/>
    <w:unhideWhenUsed/>
    <w:rsid w:val="009C691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styleId="Hyperlink">
    <w:name w:val="Hyperlink"/>
    <w:basedOn w:val="DefaultParagraphFont"/>
    <w:uiPriority w:val="99"/>
    <w:unhideWhenUsed/>
    <w:rsid w:val="009C69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8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809"/>
    <w:rPr>
      <w:rFonts w:ascii="Segoe UI" w:hAnsi="Segoe UI" w:cs="Segoe UI"/>
      <w:sz w:val="18"/>
      <w:szCs w:val="18"/>
    </w:rPr>
  </w:style>
  <w:style w:type="paragraph" w:customStyle="1" w:styleId="Alert">
    <w:name w:val="Alert"/>
    <w:basedOn w:val="Normal"/>
    <w:qFormat/>
    <w:rsid w:val="00201809"/>
    <w:rPr>
      <w:rFonts w:ascii="Calibri" w:eastAsia="Times New Roman" w:hAnsi="Calibri" w:cs="Arial"/>
      <w:b/>
      <w:bCs/>
      <w:color w:val="FF0000"/>
      <w:lang w:val="en-CA"/>
    </w:rPr>
  </w:style>
  <w:style w:type="character" w:customStyle="1" w:styleId="Bolded">
    <w:name w:val="Bolded"/>
    <w:basedOn w:val="DefaultParagraphFont"/>
    <w:uiPriority w:val="1"/>
    <w:qFormat/>
    <w:rsid w:val="00201809"/>
    <w:rPr>
      <w:rFonts w:ascii="Calibri" w:eastAsia="Times New Roman" w:hAnsi="Calibri" w:cs="Arial"/>
      <w:b/>
      <w:bCs/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323845"/>
    <w:pPr>
      <w:spacing w:after="160"/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01809"/>
    <w:pPr>
      <w:spacing w:after="80"/>
      <w:contextualSpacing/>
      <w:jc w:val="center"/>
    </w:pPr>
    <w:rPr>
      <w:rFonts w:ascii="Calibri" w:eastAsia="Times New Roman" w:hAnsi="Calibri" w:cs="Calibri"/>
      <w:b/>
      <w:bCs/>
      <w:spacing w:val="-10"/>
      <w:kern w:val="28"/>
      <w:sz w:val="32"/>
      <w:szCs w:val="32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201809"/>
    <w:rPr>
      <w:rFonts w:ascii="Calibri" w:eastAsia="Times New Roman" w:hAnsi="Calibri" w:cs="Calibri"/>
      <w:b/>
      <w:bCs/>
      <w:spacing w:val="-10"/>
      <w:kern w:val="28"/>
      <w:sz w:val="32"/>
      <w:szCs w:val="32"/>
      <w:lang w:val="en-CA"/>
    </w:rPr>
  </w:style>
  <w:style w:type="character" w:customStyle="1" w:styleId="BoldedSmaller">
    <w:name w:val="Bolded Smaller"/>
    <w:basedOn w:val="DefaultParagraphFont"/>
    <w:uiPriority w:val="1"/>
    <w:qFormat/>
    <w:rsid w:val="00201809"/>
    <w:rPr>
      <w:rFonts w:ascii="Calibri" w:hAnsi="Calibri"/>
      <w:b/>
      <w:bCs/>
      <w:sz w:val="22"/>
      <w:lang w:val="en-CA"/>
    </w:rPr>
  </w:style>
  <w:style w:type="character" w:styleId="UnresolvedMention">
    <w:name w:val="Unresolved Mention"/>
    <w:basedOn w:val="DefaultParagraphFont"/>
    <w:uiPriority w:val="99"/>
    <w:rsid w:val="0020180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D0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A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A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AB1"/>
    <w:rPr>
      <w:b/>
      <w:bCs/>
      <w:sz w:val="20"/>
      <w:szCs w:val="20"/>
    </w:rPr>
  </w:style>
  <w:style w:type="character" w:customStyle="1" w:styleId="apple-tab-span">
    <w:name w:val="apple-tab-span"/>
    <w:basedOn w:val="DefaultParagraphFont"/>
    <w:rsid w:val="002C6EE3"/>
  </w:style>
  <w:style w:type="character" w:styleId="SubtleEmphasis">
    <w:name w:val="Subtle Emphasis"/>
    <w:basedOn w:val="DefaultParagraphFont"/>
    <w:uiPriority w:val="19"/>
    <w:qFormat/>
    <w:rsid w:val="002C6EE3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043289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43289"/>
    <w:rPr>
      <w:rFonts w:eastAsia="Times New Roman" w:cstheme="minorHAnsi"/>
      <w:b/>
      <w:bCs/>
      <w:color w:val="000000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7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3bxy9euw4e147.cloudfront.net/oscms-prodcms/media/documents/OpenStax_Representation_and_Diversity_Development_Guidelines_June2020_n4g3Dj3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opentextbc.ca/accessibilitytoolkit/back-matter/appendix-checklist-for-accessibility-toolkit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udlguidelines.cast.or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reativecommons.org/licenses/by/4.0/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0316ad89-c89e-4191-a1b1-8f6741d078e8">Resources</Document_x0020_Type>
    <_Flow_SignoffStatus xmlns="0316ad89-c89e-4191-a1b1-8f6741d078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D174DEA52784EA849490EFBF779F8" ma:contentTypeVersion="13" ma:contentTypeDescription="Create a new document." ma:contentTypeScope="" ma:versionID="f5bafa7b8681f065262dabdb4794eaf5">
  <xsd:schema xmlns:xsd="http://www.w3.org/2001/XMLSchema" xmlns:xs="http://www.w3.org/2001/XMLSchema" xmlns:p="http://schemas.microsoft.com/office/2006/metadata/properties" xmlns:ns2="0316ad89-c89e-4191-a1b1-8f6741d078e8" xmlns:ns3="8f368d20-292d-4156-9de3-b50626e53acd" targetNamespace="http://schemas.microsoft.com/office/2006/metadata/properties" ma:root="true" ma:fieldsID="fc0466b0faf25526cfc12aa3abdf518f" ns2:_="" ns3:_="">
    <xsd:import namespace="0316ad89-c89e-4191-a1b1-8f6741d078e8"/>
    <xsd:import namespace="8f368d20-292d-4156-9de3-b50626e53a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_x0020_Type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6ad89-c89e-4191-a1b1-8f6741d07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_x0020_Type" ma:index="10" ma:displayName="Document Type" ma:description="Name your documents " ma:format="Dropdown" ma:internalName="Document_x0020_Type">
      <xsd:simpleType>
        <xsd:union memberTypes="dms:Text">
          <xsd:simpleType>
            <xsd:restriction base="dms:Choice">
              <xsd:enumeration value="Project Charter"/>
              <xsd:enumeration value="Terms of Reference"/>
              <xsd:enumeration value="Agenda"/>
              <xsd:enumeration value="Minutes"/>
              <xsd:enumeration value="Project Report"/>
              <xsd:enumeration value="Environmental Scan"/>
              <xsd:enumeration value="Contract"/>
              <xsd:enumeration value="Timelines/Project Plan"/>
              <xsd:enumeration value="Contact List/Membership"/>
              <xsd:enumeration value="Communications Plan"/>
              <xsd:enumeration value="CFP"/>
              <xsd:enumeration value="Presentations"/>
              <xsd:enumeration value="Expense Claim"/>
              <xsd:enumeration value="Budget Sheet"/>
              <xsd:enumeration value="Facilitation Plan"/>
              <xsd:enumeration value="Invoice"/>
              <xsd:enumeration value="Deliverables"/>
              <xsd:enumeration value="Survey"/>
              <xsd:enumeration value="Resources"/>
              <xsd:enumeration value="Project Folder"/>
            </xsd:restriction>
          </xsd:simpleType>
        </xsd:un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3" nillable="true" ma:displayName="Sign-off status" ma:internalName="Sign_x002d_off_x0020_status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68d20-292d-4156-9de3-b50626e53a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D7EC48-AF6C-42AE-B2D1-59FD04989972}">
  <ds:schemaRefs>
    <ds:schemaRef ds:uri="http://schemas.microsoft.com/office/2006/metadata/properties"/>
    <ds:schemaRef ds:uri="http://schemas.microsoft.com/office/infopath/2007/PartnerControls"/>
    <ds:schemaRef ds:uri="0316ad89-c89e-4191-a1b1-8f6741d078e8"/>
  </ds:schemaRefs>
</ds:datastoreItem>
</file>

<file path=customXml/itemProps2.xml><?xml version="1.0" encoding="utf-8"?>
<ds:datastoreItem xmlns:ds="http://schemas.openxmlformats.org/officeDocument/2006/customXml" ds:itemID="{7BC5E191-C547-4FEA-807E-EDEDA1E9F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4FA09-FBEA-4FE9-9809-AE6636184B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8D8236-EF51-41DE-BE42-FF60CB170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6ad89-c89e-4191-a1b1-8f6741d078e8"/>
    <ds:schemaRef ds:uri="8f368d20-292d-4156-9de3-b50626e53a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Weber</dc:creator>
  <cp:keywords/>
  <dc:description/>
  <cp:lastModifiedBy>Robynne Devine</cp:lastModifiedBy>
  <cp:revision>2</cp:revision>
  <dcterms:created xsi:type="dcterms:W3CDTF">2020-12-01T23:31:00Z</dcterms:created>
  <dcterms:modified xsi:type="dcterms:W3CDTF">2020-12-01T23:31:00Z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0x010100079D174DEA52784EA849490EFBF779F8</vt:lpwstr>
  </property>
</Properties>
</file>